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097E34">
        <w:rPr>
          <w:rFonts w:ascii="Tahoma" w:hAnsi="Tahoma" w:cs="Tahoma"/>
          <w:b/>
          <w:sz w:val="20"/>
          <w:szCs w:val="20"/>
        </w:rPr>
        <w:t>JUAN SALVADOR AVILES OCHOA,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CE0FE7">
        <w:rPr>
          <w:rFonts w:ascii="Tahoma" w:hAnsi="Tahoma" w:cs="Tahoma"/>
          <w:b/>
          <w:sz w:val="20"/>
          <w:szCs w:val="20"/>
        </w:rPr>
        <w:t>2</w:t>
      </w:r>
      <w:r w:rsidRPr="008C7DAB">
        <w:rPr>
          <w:rFonts w:ascii="Tahoma" w:hAnsi="Tahoma" w:cs="Tahoma"/>
          <w:b/>
          <w:sz w:val="20"/>
          <w:szCs w:val="20"/>
        </w:rPr>
        <w:t>,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57.00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2.92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4.91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5.30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5.67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F0203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7.23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8.60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2.99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4.36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8.11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57.00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84.25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98.28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70.60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51.00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79.60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92.86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66.71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SE DEROGA EL REGIMEN TARIFARIO PUBLICADO EN EL PERIODICO OFICIAL “EL ESTADO DE SINALOA” EL DIA 0</w:t>
      </w:r>
      <w:r w:rsidR="00097E34">
        <w:rPr>
          <w:rFonts w:ascii="Tahoma" w:hAnsi="Tahoma" w:cs="Tahoma"/>
        </w:rPr>
        <w:t>8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NOVIEMBRE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2000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ES DADO POR ACUERDO DEL CONSEJO DIRECTIVO CELEBRADO EN LA JUNTA MUNICIPAL DE AGUA POTABLE Y ALCANTARILLADO DE MOCORITO, SINALOA EL DIA 30 DE OCTUBRE DE 200</w:t>
      </w:r>
      <w:r w:rsidR="00CE0FE7">
        <w:rPr>
          <w:rFonts w:ascii="Tahoma" w:hAnsi="Tahoma" w:cs="Tahoma"/>
        </w:rPr>
        <w:t>2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097E34">
        <w:rPr>
          <w:rFonts w:ascii="Tahoma" w:hAnsi="Tahoma" w:cs="Tahoma"/>
          <w:b/>
        </w:rPr>
        <w:t>JUAN SALVADOR AVILES OCHOA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097E34">
        <w:rPr>
          <w:rFonts w:ascii="Tahoma" w:hAnsi="Tahoma" w:cs="Tahoma"/>
          <w:b/>
        </w:rPr>
        <w:t>ZUNO ADRIAN ARCE LOPEZ</w:t>
      </w:r>
      <w:bookmarkStart w:id="0" w:name="_GoBack"/>
      <w:bookmarkEnd w:id="0"/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97E34"/>
    <w:rsid w:val="000E3590"/>
    <w:rsid w:val="00116836"/>
    <w:rsid w:val="001773D2"/>
    <w:rsid w:val="00200B0D"/>
    <w:rsid w:val="0030112D"/>
    <w:rsid w:val="003557C3"/>
    <w:rsid w:val="003E5D9E"/>
    <w:rsid w:val="00480D05"/>
    <w:rsid w:val="004F358E"/>
    <w:rsid w:val="005F23FC"/>
    <w:rsid w:val="00736F41"/>
    <w:rsid w:val="007D7BA7"/>
    <w:rsid w:val="008B140F"/>
    <w:rsid w:val="008C7DAB"/>
    <w:rsid w:val="009075B7"/>
    <w:rsid w:val="009630EA"/>
    <w:rsid w:val="00B45A20"/>
    <w:rsid w:val="00BA7020"/>
    <w:rsid w:val="00C23C42"/>
    <w:rsid w:val="00C402D8"/>
    <w:rsid w:val="00C67383"/>
    <w:rsid w:val="00CE0FE7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5A51B-D846-419A-A407-8637A465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681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4</cp:revision>
  <cp:lastPrinted>2009-03-11T18:04:00Z</cp:lastPrinted>
  <dcterms:created xsi:type="dcterms:W3CDTF">2019-09-25T20:15:00Z</dcterms:created>
  <dcterms:modified xsi:type="dcterms:W3CDTF">2019-09-25T20:18:00Z</dcterms:modified>
</cp:coreProperties>
</file>